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269E633" w14:textId="224C7A96" w:rsidR="003E0DF4"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5C33B5" w:rsidRPr="005C33B5">
        <w:rPr>
          <w:b/>
          <w:color w:val="222222"/>
          <w:shd w:val="clear" w:color="auto" w:fill="FFFFFF"/>
        </w:rPr>
        <w:t>Dėl Skuodo rajono savivaldybės skaidrios asmens sveikatos priežiūros įstaigos vardo suteikimo tvarkos aprašo patvirtinimo</w:t>
      </w:r>
      <w:r w:rsidR="003E0DF4" w:rsidRPr="005C33B5">
        <w:rPr>
          <w:b/>
          <w:color w:val="222222"/>
          <w:shd w:val="clear" w:color="auto" w:fill="FFFFFF"/>
        </w:rPr>
        <w:t>.</w:t>
      </w:r>
    </w:p>
    <w:p w14:paraId="08AE5578" w14:textId="7198DFEE"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5C33B5">
        <w:rPr>
          <w:b/>
          <w:color w:val="222222"/>
          <w:szCs w:val="24"/>
          <w:shd w:val="clear" w:color="auto" w:fill="FFFFFF"/>
        </w:rPr>
        <w:t>vyriausioji specialistė Simona Česnakienė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A4F298" w14:textId="77777777" w:rsidR="00010198" w:rsidRPr="00BC4704" w:rsidRDefault="00010198" w:rsidP="00010198">
            <w:pPr>
              <w:suppressAutoHyphens/>
              <w:textAlignment w:val="baseline"/>
              <w:rPr>
                <w:sz w:val="20"/>
                <w:lang w:eastAsia="lt-LT"/>
              </w:rPr>
            </w:pPr>
            <w:r w:rsidRPr="00BC4704">
              <w:rPr>
                <w:bCs/>
                <w:sz w:val="20"/>
              </w:rPr>
              <w:t>Kriterijų atitinka</w:t>
            </w:r>
          </w:p>
          <w:p w14:paraId="5C90309F" w14:textId="4BD67720" w:rsidR="00A905F4" w:rsidRPr="00BC4704" w:rsidRDefault="00A905F4"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59BED9" w14:textId="77777777" w:rsidR="00010198" w:rsidRPr="00BC4704" w:rsidRDefault="00010198" w:rsidP="00010198">
            <w:pPr>
              <w:suppressAutoHyphens/>
              <w:textAlignment w:val="baseline"/>
              <w:rPr>
                <w:sz w:val="20"/>
                <w:lang w:eastAsia="lt-LT"/>
              </w:rPr>
            </w:pPr>
            <w:r w:rsidRPr="00BC4704">
              <w:rPr>
                <w:bCs/>
                <w:sz w:val="20"/>
              </w:rPr>
              <w:t>Kriterijų atitinka</w:t>
            </w:r>
          </w:p>
          <w:p w14:paraId="64140E49" w14:textId="3BFBA79B"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AB0826" w14:textId="77777777" w:rsidR="00010198" w:rsidRPr="00BC4704" w:rsidRDefault="00010198" w:rsidP="00010198">
            <w:pPr>
              <w:suppressAutoHyphens/>
              <w:textAlignment w:val="baseline"/>
              <w:rPr>
                <w:sz w:val="20"/>
                <w:lang w:eastAsia="lt-LT"/>
              </w:rPr>
            </w:pPr>
            <w:r w:rsidRPr="00BC4704">
              <w:rPr>
                <w:bCs/>
                <w:sz w:val="20"/>
              </w:rPr>
              <w:t>Kriterijų atitinka</w:t>
            </w:r>
          </w:p>
          <w:p w14:paraId="76B40148" w14:textId="4DFB66FE"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BE493F" w14:textId="77777777" w:rsidR="00010198" w:rsidRPr="00BC4704" w:rsidRDefault="00010198" w:rsidP="00010198">
            <w:pPr>
              <w:suppressAutoHyphens/>
              <w:textAlignment w:val="baseline"/>
              <w:rPr>
                <w:sz w:val="20"/>
                <w:lang w:eastAsia="lt-LT"/>
              </w:rPr>
            </w:pPr>
            <w:r w:rsidRPr="00BC4704">
              <w:rPr>
                <w:bCs/>
                <w:sz w:val="20"/>
              </w:rPr>
              <w:t>Kriterijų atitinka</w:t>
            </w:r>
          </w:p>
          <w:p w14:paraId="748E3B22" w14:textId="7C646687" w:rsidR="00A905F4" w:rsidRPr="007C4442" w:rsidRDefault="00A905F4" w:rsidP="006F7FEE">
            <w:pPr>
              <w:suppressAutoHyphens/>
              <w:ind w:left="33"/>
              <w:textAlignment w:val="baseline"/>
              <w:rPr>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537237" w14:textId="77777777" w:rsidR="00010198" w:rsidRPr="00BC4704" w:rsidRDefault="00010198" w:rsidP="00010198">
            <w:pPr>
              <w:suppressAutoHyphens/>
              <w:textAlignment w:val="baseline"/>
              <w:rPr>
                <w:sz w:val="20"/>
                <w:lang w:eastAsia="lt-LT"/>
              </w:rPr>
            </w:pPr>
            <w:r w:rsidRPr="00BC4704">
              <w:rPr>
                <w:bCs/>
                <w:sz w:val="20"/>
              </w:rPr>
              <w:t>Kriterijų atitinka</w:t>
            </w:r>
          </w:p>
          <w:p w14:paraId="33914796" w14:textId="490CC7A2" w:rsidR="00A905F4" w:rsidRPr="00BC4704" w:rsidRDefault="00A905F4"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D2C455" w14:textId="77777777" w:rsidR="00010198" w:rsidRPr="00BC4704" w:rsidRDefault="00010198" w:rsidP="00010198">
            <w:pPr>
              <w:suppressAutoHyphens/>
              <w:textAlignment w:val="baseline"/>
              <w:rPr>
                <w:sz w:val="20"/>
                <w:lang w:eastAsia="lt-LT"/>
              </w:rPr>
            </w:pPr>
            <w:r w:rsidRPr="00BC4704">
              <w:rPr>
                <w:bCs/>
                <w:sz w:val="20"/>
              </w:rPr>
              <w:t>Kriterijų atitinka</w:t>
            </w:r>
          </w:p>
          <w:p w14:paraId="0D99EFF2" w14:textId="3E514BB9" w:rsidR="00A905F4" w:rsidRPr="00BC4704" w:rsidRDefault="00A905F4" w:rsidP="00A26FB7">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CA24E" w14:textId="77777777" w:rsidR="00010198" w:rsidRPr="00BC4704" w:rsidRDefault="00010198" w:rsidP="00010198">
            <w:pPr>
              <w:suppressAutoHyphens/>
              <w:textAlignment w:val="baseline"/>
              <w:rPr>
                <w:sz w:val="20"/>
                <w:lang w:eastAsia="lt-LT"/>
              </w:rPr>
            </w:pPr>
            <w:r w:rsidRPr="00BC4704">
              <w:rPr>
                <w:bCs/>
                <w:sz w:val="20"/>
              </w:rPr>
              <w:t>Kriterijų atitinka</w:t>
            </w:r>
          </w:p>
          <w:p w14:paraId="588C6784" w14:textId="63C2DFB2" w:rsidR="00A905F4" w:rsidRPr="00BC4704" w:rsidRDefault="00A905F4" w:rsidP="00074C76">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AA9F8" w14:textId="77777777" w:rsidR="00010198" w:rsidRPr="00BC4704" w:rsidRDefault="00010198" w:rsidP="00010198">
            <w:pPr>
              <w:suppressAutoHyphens/>
              <w:textAlignment w:val="baseline"/>
              <w:rPr>
                <w:sz w:val="20"/>
                <w:lang w:eastAsia="lt-LT"/>
              </w:rPr>
            </w:pPr>
            <w:r w:rsidRPr="00BC4704">
              <w:rPr>
                <w:bCs/>
                <w:sz w:val="20"/>
              </w:rPr>
              <w:t>Kriterijų atitinka</w:t>
            </w:r>
          </w:p>
          <w:p w14:paraId="1957193A" w14:textId="6DBB60BA" w:rsidR="00A905F4" w:rsidRPr="00AD5F12"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3F6D881E" w:rsidR="004D4800" w:rsidRPr="004D4800" w:rsidRDefault="005C33B5" w:rsidP="004D4800">
            <w:pPr>
              <w:rPr>
                <w:rFonts w:ascii="Arial" w:hAnsi="Arial" w:cs="Arial"/>
                <w:color w:val="222222"/>
                <w:sz w:val="20"/>
                <w:shd w:val="clear" w:color="auto" w:fill="FFFFFF"/>
              </w:rPr>
            </w:pPr>
            <w:r>
              <w:rPr>
                <w:color w:val="222222"/>
                <w:sz w:val="20"/>
                <w:shd w:val="clear" w:color="auto" w:fill="FFFFFF"/>
              </w:rPr>
              <w:t>Administracijos vyriausioji specialistė</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6E9776B" w:rsidR="005309A8" w:rsidRPr="009B16E9" w:rsidRDefault="005C33B5" w:rsidP="004A1200">
            <w:pPr>
              <w:suppressAutoHyphens/>
              <w:jc w:val="center"/>
              <w:textAlignment w:val="baseline"/>
              <w:rPr>
                <w:sz w:val="20"/>
                <w:lang w:eastAsia="lt-LT"/>
              </w:rPr>
            </w:pPr>
            <w:r>
              <w:rPr>
                <w:color w:val="222222"/>
                <w:sz w:val="20"/>
                <w:shd w:val="clear" w:color="auto" w:fill="FFFFFF"/>
              </w:rPr>
              <w:t>Simona Česnakienė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4E7CD4B0" w:rsidR="005309A8" w:rsidRPr="007C4442" w:rsidRDefault="005C33B5" w:rsidP="007C4442">
            <w:pPr>
              <w:rPr>
                <w:sz w:val="20"/>
                <w:lang w:eastAsia="lt-LT"/>
              </w:rPr>
            </w:pPr>
            <w:r>
              <w:rPr>
                <w:sz w:val="20"/>
                <w:lang w:eastAsia="lt-LT"/>
              </w:rPr>
              <w:t>Teisės, personalo ir dokumentų valdymo skyriaus vedėja</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53E444AC" w:rsidR="005309A8" w:rsidRPr="007C4442" w:rsidRDefault="005C33B5" w:rsidP="00C31F28">
            <w:pPr>
              <w:suppressAutoHyphens/>
              <w:textAlignment w:val="baseline"/>
              <w:rPr>
                <w:sz w:val="20"/>
                <w:lang w:eastAsia="lt-LT"/>
              </w:rPr>
            </w:pPr>
            <w:r>
              <w:rPr>
                <w:sz w:val="20"/>
                <w:lang w:eastAsia="lt-LT"/>
              </w:rPr>
              <w:t>Lijana Beinoraitė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AEC07" w14:textId="77777777" w:rsidR="002C6B2D" w:rsidRDefault="002C6B2D">
      <w:pPr>
        <w:rPr>
          <w:lang w:eastAsia="lt-LT"/>
        </w:rPr>
      </w:pPr>
      <w:r>
        <w:rPr>
          <w:lang w:eastAsia="lt-LT"/>
        </w:rPr>
        <w:separator/>
      </w:r>
    </w:p>
  </w:endnote>
  <w:endnote w:type="continuationSeparator" w:id="0">
    <w:p w14:paraId="2A02AB1C" w14:textId="77777777" w:rsidR="002C6B2D" w:rsidRDefault="002C6B2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AC24D" w14:textId="77777777" w:rsidR="002C6B2D" w:rsidRDefault="002C6B2D">
      <w:pPr>
        <w:rPr>
          <w:lang w:eastAsia="lt-LT"/>
        </w:rPr>
      </w:pPr>
      <w:r>
        <w:rPr>
          <w:lang w:eastAsia="lt-LT"/>
        </w:rPr>
        <w:separator/>
      </w:r>
    </w:p>
  </w:footnote>
  <w:footnote w:type="continuationSeparator" w:id="0">
    <w:p w14:paraId="0FC3A6C2" w14:textId="77777777" w:rsidR="002C6B2D" w:rsidRDefault="002C6B2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010198">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10198"/>
    <w:rsid w:val="00067F5B"/>
    <w:rsid w:val="00071C62"/>
    <w:rsid w:val="00074C76"/>
    <w:rsid w:val="000B348A"/>
    <w:rsid w:val="000F035E"/>
    <w:rsid w:val="00106D9E"/>
    <w:rsid w:val="00162C13"/>
    <w:rsid w:val="00194590"/>
    <w:rsid w:val="001B1A62"/>
    <w:rsid w:val="001F32EA"/>
    <w:rsid w:val="00214B5F"/>
    <w:rsid w:val="0022733D"/>
    <w:rsid w:val="00252882"/>
    <w:rsid w:val="00255E55"/>
    <w:rsid w:val="002746DA"/>
    <w:rsid w:val="002A4005"/>
    <w:rsid w:val="002A4647"/>
    <w:rsid w:val="002C6B2D"/>
    <w:rsid w:val="003532C9"/>
    <w:rsid w:val="00355B7A"/>
    <w:rsid w:val="00356228"/>
    <w:rsid w:val="00373EEF"/>
    <w:rsid w:val="00377F4A"/>
    <w:rsid w:val="00384286"/>
    <w:rsid w:val="00386F60"/>
    <w:rsid w:val="003A154E"/>
    <w:rsid w:val="003C4F8A"/>
    <w:rsid w:val="003C6A43"/>
    <w:rsid w:val="003E0DF4"/>
    <w:rsid w:val="003F2F27"/>
    <w:rsid w:val="003F4229"/>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33B5"/>
    <w:rsid w:val="005C5FB3"/>
    <w:rsid w:val="0064161D"/>
    <w:rsid w:val="006462EC"/>
    <w:rsid w:val="0066449A"/>
    <w:rsid w:val="00664DEB"/>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57D9D"/>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D2C51"/>
    <w:rsid w:val="00DE09B6"/>
    <w:rsid w:val="00DE4CDC"/>
    <w:rsid w:val="00DE725F"/>
    <w:rsid w:val="00DF0A03"/>
    <w:rsid w:val="00DF420C"/>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400C27BD-10C0-4FBE-9B03-BF1E0609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4426</Words>
  <Characters>2523</Characters>
  <Application>Microsoft Office Word</Application>
  <DocSecurity>4</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2024-05-21T08:19:00Z</dcterms:created>
  <dcterms:modified xsi:type="dcterms:W3CDTF">2024-05-21T08:19:00Z</dcterms:modified>
</cp:coreProperties>
</file>